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f995db71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ELEKTRO AS</w:t>
      </w:r>
    </w:p>
    <w:sectPr>
      <w:headerReference xmlns:r="http://schemas.openxmlformats.org/officeDocument/2006/relationships" w:type="default" r:id="Rd16becadf126453f"/>
      <w:footerReference xmlns:r="http://schemas.openxmlformats.org/officeDocument/2006/relationships" w:type="default" r:id="R6d3c57fc04ff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ELEKTRO AS   ·   Org.nr 932 607 131   ·   Ingvald Ystgaards veg 15 A   ·   7047 TRONDHEIM   ·   Tlf. 73 92 44 00   ·   firmapost@argon.no   ·   www.argon.no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becadf126453f" /><Relationship Type="http://schemas.openxmlformats.org/officeDocument/2006/relationships/footer" Target="/word/footer1.xml" Id="R6d3c57fc04ff43e7" /></Relationships>
</file>