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06f61a89f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HEDMITHO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HEDMITHO AS</w:t>
      </w:r>
    </w:p>
    <w:sectPr>
      <w:headerReference xmlns:r="http://schemas.openxmlformats.org/officeDocument/2006/relationships" w:type="default" r:id="Rbd11e195d6434f06"/>
      <w:footerReference xmlns:r="http://schemas.openxmlformats.org/officeDocument/2006/relationships" w:type="default" r:id="R3eedc07f9528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HEDMITHO AS   ·   Org.nr 932 736 659   ·   Risbakken 8B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HEDMITHO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1e195d6434f06" /><Relationship Type="http://schemas.openxmlformats.org/officeDocument/2006/relationships/footer" Target="/word/footer1.xml" Id="R3eedc07f95284598" /></Relationships>
</file>