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9cd487cc54d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RØRLEGGERSERVICE AS</w:t>
      </w:r>
    </w:p>
    <w:sectPr>
      <w:headerReference xmlns:r="http://schemas.openxmlformats.org/officeDocument/2006/relationships" w:type="default" r:id="Re4182fddc23f4448"/>
      <w:footerReference xmlns:r="http://schemas.openxmlformats.org/officeDocument/2006/relationships" w:type="default" r:id="R0fe5d61b8ac1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RØRLEGGERSERVICE AS   ·   Org.nr 932 809 028   ·   Snevegen 36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82fddc23f4448" /><Relationship Type="http://schemas.openxmlformats.org/officeDocument/2006/relationships/footer" Target="/word/footer1.xml" Id="R0fe5d61b8ac149e0" /></Relationships>
</file>