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3a7c5d717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RØRLEGGERSERVICE AS</w:t>
      </w:r>
    </w:p>
    <w:sectPr>
      <w:headerReference xmlns:r="http://schemas.openxmlformats.org/officeDocument/2006/relationships" w:type="default" r:id="R2327380052d14b82"/>
      <w:footerReference xmlns:r="http://schemas.openxmlformats.org/officeDocument/2006/relationships" w:type="default" r:id="R105aee4f27ef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RØRLEGGERSERVICE AS   ·   Org.nr 932 809 028   ·   Snevegen 36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7380052d14b82" /><Relationship Type="http://schemas.openxmlformats.org/officeDocument/2006/relationships/footer" Target="/word/footer1.xml" Id="R105aee4f27ef453d" /></Relationships>
</file>