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1947fa065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AIDAKLINIKKEN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AIDAKLINIKKEN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2fc654cc8488f"/>
      <w:footerReference xmlns:r="http://schemas.openxmlformats.org/officeDocument/2006/relationships" w:type="default" r:id="R99b9b95626a5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2fc654cc8488f" /><Relationship Type="http://schemas.openxmlformats.org/officeDocument/2006/relationships/footer" Target="/word/footer1.xml" Id="R99b9b95626a5454f" /></Relationships>
</file>