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6a224ca12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DALEN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HOTELLDRIFT AS</w:t>
      </w:r>
    </w:p>
    <w:sectPr>
      <w:headerReference xmlns:r="http://schemas.openxmlformats.org/officeDocument/2006/relationships" w:type="default" r:id="Ref8aeb7fbdec461b"/>
      <w:footerReference xmlns:r="http://schemas.openxmlformats.org/officeDocument/2006/relationships" w:type="default" r:id="Rbfcced0430cc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aeb7fbdec461b" /><Relationship Type="http://schemas.openxmlformats.org/officeDocument/2006/relationships/footer" Target="/word/footer1.xml" Id="Rbfcced0430cc4f9d" /></Relationships>
</file>