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6ccfbd5a8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KASU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KASU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4eb3c6b04427a"/>
      <w:footerReference xmlns:r="http://schemas.openxmlformats.org/officeDocument/2006/relationships" w:type="default" r:id="R0cc1110feba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REGNSKAP AS   ·   Org.nr 932 940 701   ·   Hurdalsgata 57A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4eb3c6b04427a" /><Relationship Type="http://schemas.openxmlformats.org/officeDocument/2006/relationships/footer" Target="/word/footer1.xml" Id="R0cc1110feba94f8a" /></Relationships>
</file>