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7e8c479ab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3221ab6e74f9d"/>
      <w:footerReference xmlns:r="http://schemas.openxmlformats.org/officeDocument/2006/relationships" w:type="default" r:id="R2bfe5ad6b367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RGH AS   ·   Org.nr 932 942 119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3221ab6e74f9d" /><Relationship Type="http://schemas.openxmlformats.org/officeDocument/2006/relationships/footer" Target="/word/footer1.xml" Id="R2bfe5ad6b3674e9b" /></Relationships>
</file>