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6b26d08894f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cdd985e71e410a"/>
      <w:footerReference xmlns:r="http://schemas.openxmlformats.org/officeDocument/2006/relationships" w:type="default" r:id="R156dda7c24cf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VENDALEN AS   ·   Org.nr 933 010 821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dd985e71e410a" /><Relationship Type="http://schemas.openxmlformats.org/officeDocument/2006/relationships/footer" Target="/word/footer1.xml" Id="R156dda7c24cf4bec" /></Relationships>
</file>