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6152abb0a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BRÅTHEN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BRÅTHEN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5af6d6afd4c39"/>
      <w:footerReference xmlns:r="http://schemas.openxmlformats.org/officeDocument/2006/relationships" w:type="default" r:id="Rd1a12ca74e59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RØR AS   ·   Org.nr 933 030 865   ·   Gardermovegen 9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af6d6afd4c39" /><Relationship Type="http://schemas.openxmlformats.org/officeDocument/2006/relationships/footer" Target="/word/footer1.xml" Id="Rd1a12ca74e59456a" /></Relationships>
</file>