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dba53ffb2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FØRDE MASKIN AS</w:t>
      </w:r>
    </w:p>
    <w:sectPr>
      <w:headerReference xmlns:r="http://schemas.openxmlformats.org/officeDocument/2006/relationships" w:type="default" r:id="Rd037c6e77fd54429"/>
      <w:footerReference xmlns:r="http://schemas.openxmlformats.org/officeDocument/2006/relationships" w:type="default" r:id="R6b2d1b2e75d4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FØRDE MASKIN AS   ·   Org.nr 933 040 909   ·   Svehogane 8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FØRDE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7c6e77fd54429" /><Relationship Type="http://schemas.openxmlformats.org/officeDocument/2006/relationships/footer" Target="/word/footer1.xml" Id="R6b2d1b2e75d4458f" /></Relationships>
</file>