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d005d161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BONOVO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BONOVO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758f6444148e1"/>
      <w:footerReference xmlns:r="http://schemas.openxmlformats.org/officeDocument/2006/relationships" w:type="default" r:id="R153ae5cc0899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BONOVO BYGG AS   ·   Org.nr 933 059 251   ·   Asbjørn Selsbanes gate 16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BONOVO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58f6444148e1" /><Relationship Type="http://schemas.openxmlformats.org/officeDocument/2006/relationships/footer" Target="/word/footer1.xml" Id="R153ae5cc08994e37" /></Relationships>
</file>