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cfc735bd8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a1b86690b494c"/>
      <w:footerReference xmlns:r="http://schemas.openxmlformats.org/officeDocument/2006/relationships" w:type="default" r:id="R9d048b095590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RØR AS   ·   Org.nr 933 074 498   ·   Orshaugvegen 7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a1b86690b494c" /><Relationship Type="http://schemas.openxmlformats.org/officeDocument/2006/relationships/footer" Target="/word/footer1.xml" Id="R9d048b0955904805" /></Relationships>
</file>