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21d94c957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RØR AS</w:t>
      </w:r>
    </w:p>
    <w:sectPr>
      <w:headerReference xmlns:r="http://schemas.openxmlformats.org/officeDocument/2006/relationships" w:type="default" r:id="Rebc677877c07449c"/>
      <w:footerReference xmlns:r="http://schemas.openxmlformats.org/officeDocument/2006/relationships" w:type="default" r:id="R8ce4e85eddc2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RØR AS   ·   Org.nr 933 074 498   ·   Orshaugvegen 7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677877c07449c" /><Relationship Type="http://schemas.openxmlformats.org/officeDocument/2006/relationships/footer" Target="/word/footer1.xml" Id="R8ce4e85eddc2416c" /></Relationships>
</file>