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6fcb78c6648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RØR AS</w:t>
      </w:r>
    </w:p>
    <w:sectPr>
      <w:headerReference xmlns:r="http://schemas.openxmlformats.org/officeDocument/2006/relationships" w:type="default" r:id="Rdcdf05bf64d241cc"/>
      <w:footerReference xmlns:r="http://schemas.openxmlformats.org/officeDocument/2006/relationships" w:type="default" r:id="R3aa335f781d9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RØR AS   ·   Org.nr 933 074 498   ·   Orshaugvegen 7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df05bf64d241cc" /><Relationship Type="http://schemas.openxmlformats.org/officeDocument/2006/relationships/footer" Target="/word/footer1.xml" Id="R3aa335f781d94983" /></Relationships>
</file>