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99f77b395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LERBERG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LERBERG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51abb3410412d"/>
      <w:footerReference xmlns:r="http://schemas.openxmlformats.org/officeDocument/2006/relationships" w:type="default" r:id="R5d291b82570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LERBERG GRAVESERVICE AS   ·   Org.nr 933 086 674   ·   Veslerunden 21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LERBERG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51abb3410412d" /><Relationship Type="http://schemas.openxmlformats.org/officeDocument/2006/relationships/footer" Target="/word/footer1.xml" Id="R5d291b82570a41f9" /></Relationships>
</file>