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c647ab9dd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MKAS KRISTIANSEN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MKAS KRISTIANSEN</w:t>
      </w:r>
    </w:p>
    <w:sectPr>
      <w:headerReference xmlns:r="http://schemas.openxmlformats.org/officeDocument/2006/relationships" w:type="default" r:id="R40b9709200a24edd"/>
      <w:footerReference xmlns:r="http://schemas.openxmlformats.org/officeDocument/2006/relationships" w:type="default" r:id="R3a4001d45fc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MKAS KRISTIANSEN   ·   Org.nr 933 162 273   ·   Myrerskogveien 58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MKAS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9709200a24edd" /><Relationship Type="http://schemas.openxmlformats.org/officeDocument/2006/relationships/footer" Target="/word/footer1.xml" Id="R3a4001d45fce489e" /></Relationships>
</file>