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c607e0f74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BILUTLEIE AS</w:t>
      </w:r>
    </w:p>
    <w:sectPr>
      <w:headerReference xmlns:r="http://schemas.openxmlformats.org/officeDocument/2006/relationships" w:type="default" r:id="Re312c4c36a46423a"/>
      <w:footerReference xmlns:r="http://schemas.openxmlformats.org/officeDocument/2006/relationships" w:type="default" r:id="Rd20e727f3354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BILUTLEIE AS   ·   Org.nr 933 181 626   ·   Røykenveien 70   ·   1386 ASKER   ·   Tlf. 66 76 18 90   ·   post@askerbilutleie.no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2c4c36a46423a" /><Relationship Type="http://schemas.openxmlformats.org/officeDocument/2006/relationships/footer" Target="/word/footer1.xml" Id="Rd20e727f33544e37" /></Relationships>
</file>