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359e8011f40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BERG STILLAS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 STILLAS AS</w:t>
      </w:r>
    </w:p>
    <w:sectPr>
      <w:headerReference xmlns:r="http://schemas.openxmlformats.org/officeDocument/2006/relationships" w:type="default" r:id="Rfab4651720e04221"/>
      <w:footerReference xmlns:r="http://schemas.openxmlformats.org/officeDocument/2006/relationships" w:type="default" r:id="Ra100cefb6a5f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STILLAS AS   ·   Org.nr 933 219 550   ·   c/o Humberto Bergolla Pedroso, Nordre Markvei 8   ·   4307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b4651720e04221" /><Relationship Type="http://schemas.openxmlformats.org/officeDocument/2006/relationships/footer" Target="/word/footer1.xml" Id="Ra100cefb6a5f4d05" /></Relationships>
</file>