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91f02ec47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cd6e6cce169149f5"/>
      <w:footerReference xmlns:r="http://schemas.openxmlformats.org/officeDocument/2006/relationships" w:type="default" r:id="R58a7d8470708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6cce169149f5" /><Relationship Type="http://schemas.openxmlformats.org/officeDocument/2006/relationships/footer" Target="/word/footer1.xml" Id="R58a7d8470708476d" /></Relationships>
</file>