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a755c4d82842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Ålgård,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A-TAX AS</w:t>
      </w:r>
    </w:p>
    <w:sectPr>
      <w:headerReference xmlns:r="http://schemas.openxmlformats.org/officeDocument/2006/relationships" w:type="default" r:id="R089a37f5a7a646f4"/>
      <w:footerReference xmlns:r="http://schemas.openxmlformats.org/officeDocument/2006/relationships" w:type="default" r:id="Rc40935ef49cc45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A-TAX AS   ·   Org.nr 933 376 729   ·   Industriveien 19   ·   4331 ÅLGÅRD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A-TAX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9a37f5a7a646f4" /><Relationship Type="http://schemas.openxmlformats.org/officeDocument/2006/relationships/footer" Target="/word/footer1.xml" Id="Rc40935ef49cc4551" /></Relationships>
</file>