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223b392f3f4d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GOGGEN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GOGGEN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4c068890fe405a"/>
      <w:footerReference xmlns:r="http://schemas.openxmlformats.org/officeDocument/2006/relationships" w:type="default" r:id="R42d9ea2e2b734a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GOGGEN INVESTERING AS   ·   Org.nr 933 423 352   ·   Rådhusgata 4E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GOGGEN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4c068890fe405a" /><Relationship Type="http://schemas.openxmlformats.org/officeDocument/2006/relationships/footer" Target="/word/footer1.xml" Id="R42d9ea2e2b734aeb" /></Relationships>
</file>