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589e35854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GS-DRIFT AS</w:t>
      </w:r>
    </w:p>
    <w:sectPr>
      <w:headerReference xmlns:r="http://schemas.openxmlformats.org/officeDocument/2006/relationships" w:type="default" r:id="R438ad9946ea14be3"/>
      <w:footerReference xmlns:r="http://schemas.openxmlformats.org/officeDocument/2006/relationships" w:type="default" r:id="Rd28f72d198ed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GS-DRIFT AS   ·   Org.nr 933 466 728   ·   Svadbergvegen 50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ad9946ea14be3" /><Relationship Type="http://schemas.openxmlformats.org/officeDocument/2006/relationships/footer" Target="/word/footer1.xml" Id="Rd28f72d198ed475f" /></Relationships>
</file>