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ca973d16c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FLORAMIN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FLORAMIN AS</w:t>
      </w:r>
    </w:p>
    <w:sectPr>
      <w:headerReference xmlns:r="http://schemas.openxmlformats.org/officeDocument/2006/relationships" w:type="default" r:id="Rc2021e3961554ebc"/>
      <w:footerReference xmlns:r="http://schemas.openxmlformats.org/officeDocument/2006/relationships" w:type="default" r:id="Rd6c3856b25d4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FLORAMIN AS   ·   Org.nr 933 467 910   ·   Frysjaveien 40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FLORAMIN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21e3961554ebc" /><Relationship Type="http://schemas.openxmlformats.org/officeDocument/2006/relationships/footer" Target="/word/footer1.xml" Id="Rd6c3856b25d444ad" /></Relationships>
</file>