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c3c4efafe4c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FLORAMIN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FLORAMIN AS</w:t>
      </w:r>
    </w:p>
    <w:sectPr>
      <w:headerReference xmlns:r="http://schemas.openxmlformats.org/officeDocument/2006/relationships" w:type="default" r:id="Rb270efc9fef64a5e"/>
      <w:footerReference xmlns:r="http://schemas.openxmlformats.org/officeDocument/2006/relationships" w:type="default" r:id="Rd534e7f7467343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FLORAMIN AS   ·   Org.nr 933 467 910   ·   Frysjaveien 40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FLORAMIN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0efc9fef64a5e" /><Relationship Type="http://schemas.openxmlformats.org/officeDocument/2006/relationships/footer" Target="/word/footer1.xml" Id="Rd534e7f7467343ac" /></Relationships>
</file>