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59ef145894c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DAHLMAN ANLEGG OG BORING AS</w:t>
      </w:r>
    </w:p>
    <w:sectPr>
      <w:headerReference xmlns:r="http://schemas.openxmlformats.org/officeDocument/2006/relationships" w:type="default" r:id="R3878c89c8f534715"/>
      <w:footerReference xmlns:r="http://schemas.openxmlformats.org/officeDocument/2006/relationships" w:type="default" r:id="R229d2fe2a795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DAHLMAN ANLEGG OG BORING AS   ·   Org.nr 933 498 204   ·   Klevjerveien 176   ·   3074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DAHLMAN ANLEGG OG BORING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8c89c8f534715" /><Relationship Type="http://schemas.openxmlformats.org/officeDocument/2006/relationships/footer" Target="/word/footer1.xml" Id="R229d2fe2a7954e71" /></Relationships>
</file>