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b71c287ac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bd0c660944e77"/>
      <w:footerReference xmlns:r="http://schemas.openxmlformats.org/officeDocument/2006/relationships" w:type="default" r:id="R5fce24a39ddb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bd0c660944e77" /><Relationship Type="http://schemas.openxmlformats.org/officeDocument/2006/relationships/footer" Target="/word/footer1.xml" Id="R5fce24a39ddb444f" /></Relationships>
</file>