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9eb8ad7ce45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NICOLE TORGERSEN RÅDGIVNING AS.</w:t>
      </w:r>
    </w:p>
    <w:sectPr>
      <w:headerReference xmlns:r="http://schemas.openxmlformats.org/officeDocument/2006/relationships" w:type="default" r:id="Re2c2dffa589e4ed8"/>
      <w:footerReference xmlns:r="http://schemas.openxmlformats.org/officeDocument/2006/relationships" w:type="default" r:id="Rf5470472ac49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NICOLE TORGERSEN RÅDGIVNING AS   ·   Org.nr 933 580 598   ·   Vikersundgata 31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NICOLE TORGERSEN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2dffa589e4ed8" /><Relationship Type="http://schemas.openxmlformats.org/officeDocument/2006/relationships/footer" Target="/word/footer1.xml" Id="Rf5470472ac494cd1" /></Relationships>
</file>