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03553faf843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3a78418cfe694fff"/>
      <w:footerReference xmlns:r="http://schemas.openxmlformats.org/officeDocument/2006/relationships" w:type="default" r:id="R787baabf504249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78418cfe694fff" /><Relationship Type="http://schemas.openxmlformats.org/officeDocument/2006/relationships/footer" Target="/word/footer1.xml" Id="R787baabf504249dd" /></Relationships>
</file>