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0a0c3e85c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EIENDOMSTJENESTER AS</w:t>
      </w:r>
    </w:p>
    <w:sectPr>
      <w:headerReference xmlns:r="http://schemas.openxmlformats.org/officeDocument/2006/relationships" w:type="default" r:id="R150c47f92014453d"/>
      <w:footerReference xmlns:r="http://schemas.openxmlformats.org/officeDocument/2006/relationships" w:type="default" r:id="R6ec6e5606757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EIENDOMSTJENESTER AS   ·   Org.nr 933 642 852   ·   Lindebergveien 23B   ·   1069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c47f92014453d" /><Relationship Type="http://schemas.openxmlformats.org/officeDocument/2006/relationships/footer" Target="/word/footer1.xml" Id="R6ec6e5606757459a" /></Relationships>
</file>