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aecbb1720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BISTRO ISTANBUL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BISTRO ISTANBUL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41e945c82a4ce7"/>
      <w:footerReference xmlns:r="http://schemas.openxmlformats.org/officeDocument/2006/relationships" w:type="default" r:id="R39c6cec11c54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BISTRO ISTANBUL AS   ·   Org.nr 933 659 437   ·   Oskars gate 4   ·   3256 LARVIK   ·   Tlf. 96 87 88 18   ·   bistroistanbullarvik@gmail.com   ·   www.bistroistanbul.no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BISTRO ISTANBUL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1e945c82a4ce7" /><Relationship Type="http://schemas.openxmlformats.org/officeDocument/2006/relationships/footer" Target="/word/footer1.xml" Id="R39c6cec11c5441d7" /></Relationships>
</file>