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e188f6ef0354ae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LIDAHM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LIDAHM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515067376524b24"/>
      <w:footerReference xmlns:r="http://schemas.openxmlformats.org/officeDocument/2006/relationships" w:type="default" r:id="Rdf52b3890da5413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LIDAHM AS   ·   Org.nr 933 708 624   ·   Hoffsjef Løvenskiolds vei 14   ·   0382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LIDAHM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515067376524b24" /><Relationship Type="http://schemas.openxmlformats.org/officeDocument/2006/relationships/footer" Target="/word/footer1.xml" Id="Rdf52b3890da54135" /></Relationships>
</file>