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2f160bc6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b4f0a9b2882e43b5"/>
      <w:footerReference xmlns:r="http://schemas.openxmlformats.org/officeDocument/2006/relationships" w:type="default" r:id="R6d10f74c23e0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0a9b2882e43b5" /><Relationship Type="http://schemas.openxmlformats.org/officeDocument/2006/relationships/footer" Target="/word/footer1.xml" Id="R6d10f74c23e04411" /></Relationships>
</file>