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b18805a85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e0924e7f924bc8"/>
      <w:footerReference xmlns:r="http://schemas.openxmlformats.org/officeDocument/2006/relationships" w:type="default" r:id="R27a1ef4b0b9d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AMRAN HOLDING AS   ·   Org.nr 933 761 762   ·   Kringsjåvegen 21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0924e7f924bc8" /><Relationship Type="http://schemas.openxmlformats.org/officeDocument/2006/relationships/footer" Target="/word/footer1.xml" Id="R27a1ef4b0b9d465a" /></Relationships>
</file>