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4021f05c74d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MORITSGARD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MORITSGARD INVEST AS</w:t>
      </w:r>
    </w:p>
    <w:sectPr>
      <w:headerReference xmlns:r="http://schemas.openxmlformats.org/officeDocument/2006/relationships" w:type="default" r:id="R6a0a028b2bd54423"/>
      <w:footerReference xmlns:r="http://schemas.openxmlformats.org/officeDocument/2006/relationships" w:type="default" r:id="R56b0cc6f7cb3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MORITSGARD INVEST AS   ·   Org.nr 933 787 354   ·   Peter Solemdals veg 46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MORITSGARD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a028b2bd54423" /><Relationship Type="http://schemas.openxmlformats.org/officeDocument/2006/relationships/footer" Target="/word/footer1.xml" Id="R56b0cc6f7cb344d0" /></Relationships>
</file>