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284abe07f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VLS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VLS MASKIN AS</w:t>
      </w:r>
    </w:p>
    <w:sectPr>
      <w:headerReference xmlns:r="http://schemas.openxmlformats.org/officeDocument/2006/relationships" w:type="default" r:id="Rda02d4ff4cc44138"/>
      <w:footerReference xmlns:r="http://schemas.openxmlformats.org/officeDocument/2006/relationships" w:type="default" r:id="R4f57e1706724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VLS MASKIN AS   ·   Org.nr 933 793 389   ·   Nedre Storøyni 10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VLS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2d4ff4cc44138" /><Relationship Type="http://schemas.openxmlformats.org/officeDocument/2006/relationships/footer" Target="/word/footer1.xml" Id="R4f57e17067244345" /></Relationships>
</file>