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70f46f7fa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SOLHAUG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Kabelvåg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Kabelvåg,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SOLHAUG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ce71883e524a12"/>
      <w:footerReference xmlns:r="http://schemas.openxmlformats.org/officeDocument/2006/relationships" w:type="default" r:id="Rbb5b9edd1c04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SOLHAUG RØR AS   ·   Org.nr 933 818 195   ·   Rækøyveien 19   ·   8310 KABELVÅG   ·   martin.solhaug@hotmail.com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SOLHAUG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e71883e524a12" /><Relationship Type="http://schemas.openxmlformats.org/officeDocument/2006/relationships/footer" Target="/word/footer1.xml" Id="Rbb5b9edd1c044085" /></Relationships>
</file>