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26050e274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KNAPSKOG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KNAPSKOG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41c5b04db478a"/>
      <w:footerReference xmlns:r="http://schemas.openxmlformats.org/officeDocument/2006/relationships" w:type="default" r:id="R197b5867f3d2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KNAPSKOG   ·   Org.nr 933 864 464   ·   Marisbergtoppen 24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KNAPSKOG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41c5b04db478a" /><Relationship Type="http://schemas.openxmlformats.org/officeDocument/2006/relationships/footer" Target="/word/footer1.xml" Id="R197b5867f3d24c66" /></Relationships>
</file>