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b59795b17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KNAPSKOG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KNAPSKOG</w:t>
      </w:r>
    </w:p>
    <w:sectPr>
      <w:headerReference xmlns:r="http://schemas.openxmlformats.org/officeDocument/2006/relationships" w:type="default" r:id="Re85103c03b494acf"/>
      <w:footerReference xmlns:r="http://schemas.openxmlformats.org/officeDocument/2006/relationships" w:type="default" r:id="R05d6e444794c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KNAPSKOG   ·   Org.nr 933 864 464   ·   Marisbergtoppen 24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KNAPSKOG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103c03b494acf" /><Relationship Type="http://schemas.openxmlformats.org/officeDocument/2006/relationships/footer" Target="/word/footer1.xml" Id="R05d6e444794c4407" /></Relationships>
</file>