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33c82c701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9f5faea2845d6"/>
      <w:footerReference xmlns:r="http://schemas.openxmlformats.org/officeDocument/2006/relationships" w:type="default" r:id="Rc7fa09aeb3ca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f5faea2845d6" /><Relationship Type="http://schemas.openxmlformats.org/officeDocument/2006/relationships/footer" Target="/word/footer1.xml" Id="Rc7fa09aeb3ca4897" /></Relationships>
</file>