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2a9c5a0c4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b8915afcc459b"/>
      <w:footerReference xmlns:r="http://schemas.openxmlformats.org/officeDocument/2006/relationships" w:type="default" r:id="R0c1d07bc1bd0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RANVIK AS   ·   Org.nr 933 911 195   ·   Øvre Stabburvei 16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b8915afcc459b" /><Relationship Type="http://schemas.openxmlformats.org/officeDocument/2006/relationships/footer" Target="/word/footer1.xml" Id="R0c1d07bc1bd042d5" /></Relationships>
</file>