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bb5ef1bbc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b3e49c8ad4f98"/>
      <w:footerReference xmlns:r="http://schemas.openxmlformats.org/officeDocument/2006/relationships" w:type="default" r:id="Rf43720795eb5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b3e49c8ad4f98" /><Relationship Type="http://schemas.openxmlformats.org/officeDocument/2006/relationships/footer" Target="/word/footer1.xml" Id="Rf43720795eb5478b" /></Relationships>
</file>