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7b8ed9cb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MUNKHAUGEN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MUNKHAUGEN AS</w:t>
      </w:r>
    </w:p>
    <w:sectPr>
      <w:headerReference xmlns:r="http://schemas.openxmlformats.org/officeDocument/2006/relationships" w:type="default" r:id="R6c5b8ef594cd4a56"/>
      <w:footerReference xmlns:r="http://schemas.openxmlformats.org/officeDocument/2006/relationships" w:type="default" r:id="R1974ec95c970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b8ef594cd4a56" /><Relationship Type="http://schemas.openxmlformats.org/officeDocument/2006/relationships/footer" Target="/word/footer1.xml" Id="R1974ec95c9704d97" /></Relationships>
</file>