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7ffb3f46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NOMAD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NOMAD VENTURES AS</w:t>
      </w:r>
    </w:p>
    <w:sectPr>
      <w:headerReference xmlns:r="http://schemas.openxmlformats.org/officeDocument/2006/relationships" w:type="default" r:id="Rfc5e1adc25cd4019"/>
      <w:footerReference xmlns:r="http://schemas.openxmlformats.org/officeDocument/2006/relationships" w:type="default" r:id="Ree65d1484eb7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NOMAD VENTURES AS   ·   Org.nr 934 029 763   ·   Ulleråsen 50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NOMAD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e1adc25cd4019" /><Relationship Type="http://schemas.openxmlformats.org/officeDocument/2006/relationships/footer" Target="/word/footer1.xml" Id="Ree65d1484eb7494a" /></Relationships>
</file>