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891bbe705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LINDSTØL AS</w:t>
      </w:r>
    </w:p>
    <w:sectPr>
      <w:headerReference xmlns:r="http://schemas.openxmlformats.org/officeDocument/2006/relationships" w:type="default" r:id="Rcbdcc8882ec44fc4"/>
      <w:footerReference xmlns:r="http://schemas.openxmlformats.org/officeDocument/2006/relationships" w:type="default" r:id="R85f1ef5a4357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LINDSTØL AS   ·   Org.nr 934 031 180   ·   Lia 85   ·   4885 GRIMSTAD   ·   Tlf. 37 04 71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LINDSTØL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cc8882ec44fc4" /><Relationship Type="http://schemas.openxmlformats.org/officeDocument/2006/relationships/footer" Target="/word/footer1.xml" Id="R85f1ef5a43574fee" /></Relationships>
</file>