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2cb4d80594f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 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 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4a5dcf21c438d"/>
      <w:footerReference xmlns:r="http://schemas.openxmlformats.org/officeDocument/2006/relationships" w:type="default" r:id="R584890c80ee8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GS AS   ·   Org.nr 934 040 228   ·   Øvre-Ålsvegen 20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4a5dcf21c438d" /><Relationship Type="http://schemas.openxmlformats.org/officeDocument/2006/relationships/footer" Target="/word/footer1.xml" Id="R584890c80ee84dab" /></Relationships>
</file>