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9be2629b6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 MED OSS AS</w:t>
      </w:r>
    </w:p>
    <w:sectPr>
      <w:headerReference xmlns:r="http://schemas.openxmlformats.org/officeDocument/2006/relationships" w:type="default" r:id="Ra714a74779f4463e"/>
      <w:footerReference xmlns:r="http://schemas.openxmlformats.org/officeDocument/2006/relationships" w:type="default" r:id="R79e7868f69f2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 MED OSS AS   ·   Org.nr 934 058 410   ·   Bjørnestien 2   ·   9512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 MED 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4a74779f4463e" /><Relationship Type="http://schemas.openxmlformats.org/officeDocument/2006/relationships/footer" Target="/word/footer1.xml" Id="R79e7868f69f24d93" /></Relationships>
</file>