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63f2547b7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87575f6854379"/>
      <w:footerReference xmlns:r="http://schemas.openxmlformats.org/officeDocument/2006/relationships" w:type="default" r:id="Ra0fd0048abf8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87575f6854379" /><Relationship Type="http://schemas.openxmlformats.org/officeDocument/2006/relationships/footer" Target="/word/footer1.xml" Id="Ra0fd0048abf842a3" /></Relationships>
</file>