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513f18d5b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BYGG, RØR &amp;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BYGG, RØR &amp;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91046f59d46d1"/>
      <w:footerReference xmlns:r="http://schemas.openxmlformats.org/officeDocument/2006/relationships" w:type="default" r:id="R1bd81c358a40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BYGG, RØR &amp; ANLEGGSSERVICE AS   ·   Org.nr 934 140 362   ·   Birkeveien 25B   ·   5093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BYGG, RØR &amp;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91046f59d46d1" /><Relationship Type="http://schemas.openxmlformats.org/officeDocument/2006/relationships/footer" Target="/word/footer1.xml" Id="R1bd81c358a404309" /></Relationships>
</file>