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e4b5bfc06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RYGJA TAKST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RYGJA TAKST AS</w:t>
      </w:r>
    </w:p>
    <w:sectPr>
      <w:headerReference xmlns:r="http://schemas.openxmlformats.org/officeDocument/2006/relationships" w:type="default" r:id="R8f7c812b751a44a1"/>
      <w:footerReference xmlns:r="http://schemas.openxmlformats.org/officeDocument/2006/relationships" w:type="default" r:id="R542326c1b311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RYGJA TAKST AS   ·   Org.nr 934 146 239   ·   Gjesdalbakken 11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RYGJA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c812b751a44a1" /><Relationship Type="http://schemas.openxmlformats.org/officeDocument/2006/relationships/footer" Target="/word/footer1.xml" Id="R542326c1b311483f" /></Relationships>
</file>